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4D" w:rsidRPr="000B144D" w:rsidRDefault="000B144D" w:rsidP="000B144D">
      <w:pPr>
        <w:pStyle w:val="2"/>
        <w:spacing w:before="0" w:after="0" w:line="40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proofErr w:type="spellStart"/>
      <w:r w:rsidRPr="000B144D">
        <w:rPr>
          <w:rFonts w:asciiTheme="minorEastAsia" w:eastAsiaTheme="minorEastAsia" w:hAnsiTheme="minorEastAsia" w:hint="eastAsia"/>
          <w:sz w:val="28"/>
          <w:szCs w:val="28"/>
        </w:rPr>
        <w:t>东南大学成贤学院邮件系统使用方法</w:t>
      </w:r>
      <w:proofErr w:type="spellEnd"/>
    </w:p>
    <w:p w:rsidR="000B144D" w:rsidRPr="000B144D" w:rsidRDefault="000B144D" w:rsidP="000B144D">
      <w:pPr>
        <w:rPr>
          <w:rFonts w:asciiTheme="minorEastAsia" w:eastAsiaTheme="minorEastAsia" w:hAnsiTheme="minorEastAsia" w:hint="eastAsia"/>
          <w:sz w:val="28"/>
          <w:szCs w:val="28"/>
        </w:rPr>
      </w:pPr>
    </w:p>
    <w:p w:rsidR="000B144D" w:rsidRPr="000B144D" w:rsidRDefault="000B144D" w:rsidP="000B144D">
      <w:pPr>
        <w:spacing w:line="300" w:lineRule="exact"/>
        <w:rPr>
          <w:rFonts w:asciiTheme="minorEastAsia" w:eastAsiaTheme="minorEastAsia" w:hAnsiTheme="minorEastAsia"/>
          <w:sz w:val="28"/>
          <w:szCs w:val="28"/>
        </w:rPr>
      </w:pPr>
      <w:r w:rsidRPr="000B144D">
        <w:rPr>
          <w:rFonts w:asciiTheme="minorEastAsia" w:eastAsiaTheme="minorEastAsia" w:hAnsiTheme="minorEastAsia"/>
          <w:sz w:val="28"/>
          <w:szCs w:val="28"/>
        </w:rPr>
        <w:tab/>
      </w:r>
      <w:r w:rsidRPr="000B144D">
        <w:rPr>
          <w:rFonts w:asciiTheme="minorEastAsia" w:eastAsiaTheme="minorEastAsia" w:hAnsiTheme="minorEastAsia" w:hint="eastAsia"/>
          <w:sz w:val="28"/>
          <w:szCs w:val="28"/>
        </w:rPr>
        <w:t>为加快学校信息化建设进程，充分利用网络与信息技术，方便全体在校师生及广大毕业生联系交流，学校建有大容量电子邮件系统。现将邮件系统的使用方法简介如下：</w:t>
      </w:r>
    </w:p>
    <w:p w:rsidR="000B144D" w:rsidRPr="000B144D" w:rsidRDefault="000B144D" w:rsidP="000B144D">
      <w:pPr>
        <w:spacing w:line="300" w:lineRule="exact"/>
        <w:rPr>
          <w:rFonts w:asciiTheme="minorEastAsia" w:eastAsiaTheme="minorEastAsia" w:hAnsiTheme="minorEastAsia" w:hint="eastAsia"/>
          <w:b/>
          <w:bCs/>
          <w:sz w:val="28"/>
          <w:szCs w:val="28"/>
        </w:rPr>
      </w:pPr>
      <w:r w:rsidRPr="000B144D">
        <w:rPr>
          <w:rFonts w:asciiTheme="minorEastAsia" w:eastAsiaTheme="minorEastAsia" w:hAnsiTheme="minorEastAsia" w:hint="eastAsia"/>
          <w:b/>
          <w:bCs/>
          <w:sz w:val="28"/>
          <w:szCs w:val="28"/>
        </w:rPr>
        <w:t>一、邮件系统功能：</w:t>
      </w:r>
    </w:p>
    <w:p w:rsidR="000B144D" w:rsidRPr="000B144D" w:rsidRDefault="000B144D" w:rsidP="000B144D">
      <w:pPr>
        <w:spacing w:line="30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0B144D">
        <w:rPr>
          <w:rFonts w:asciiTheme="minorEastAsia" w:eastAsiaTheme="minorEastAsia" w:hAnsiTheme="minorEastAsia" w:hint="eastAsia"/>
          <w:sz w:val="28"/>
          <w:szCs w:val="28"/>
        </w:rPr>
        <w:tab/>
        <w:t>邮件系统除提供邮件功能外，还提供有网络磁盘、通讯录、日程安排、待办事项、便签等功能。</w:t>
      </w:r>
      <w:r w:rsidRPr="000B144D">
        <w:rPr>
          <w:rFonts w:asciiTheme="minorEastAsia" w:eastAsiaTheme="minorEastAsia" w:hAnsiTheme="minorEastAsia" w:hint="eastAsia"/>
          <w:b/>
          <w:sz w:val="28"/>
          <w:szCs w:val="28"/>
        </w:rPr>
        <w:t>该系统对全校师生及毕业生终身免费提供服务。</w:t>
      </w:r>
    </w:p>
    <w:p w:rsidR="000B144D" w:rsidRPr="000B144D" w:rsidRDefault="000B144D" w:rsidP="000B144D">
      <w:pPr>
        <w:spacing w:line="30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0B144D">
        <w:rPr>
          <w:rFonts w:asciiTheme="minorEastAsia" w:eastAsiaTheme="minorEastAsia" w:hAnsiTheme="minorEastAsia" w:hint="eastAsia"/>
          <w:b/>
          <w:bCs/>
          <w:sz w:val="28"/>
          <w:szCs w:val="28"/>
        </w:rPr>
        <w:t>二、邮件系统访问地址：</w:t>
      </w:r>
      <w:r w:rsidRPr="000B144D">
        <w:rPr>
          <w:rFonts w:asciiTheme="minorEastAsia" w:eastAsiaTheme="minorEastAsia" w:hAnsiTheme="minorEastAsia" w:hint="eastAsia"/>
          <w:sz w:val="28"/>
          <w:szCs w:val="28"/>
        </w:rPr>
        <w:t>http://mail.cxxy.seu.edu.cn</w:t>
      </w:r>
    </w:p>
    <w:p w:rsidR="000B144D" w:rsidRPr="000B144D" w:rsidRDefault="000B144D" w:rsidP="000B144D">
      <w:pPr>
        <w:spacing w:line="300" w:lineRule="exact"/>
        <w:rPr>
          <w:rFonts w:asciiTheme="minorEastAsia" w:eastAsiaTheme="minorEastAsia" w:hAnsiTheme="minorEastAsia" w:hint="eastAsia"/>
          <w:b/>
          <w:bCs/>
          <w:sz w:val="28"/>
          <w:szCs w:val="28"/>
        </w:rPr>
      </w:pPr>
      <w:r w:rsidRPr="000B144D">
        <w:rPr>
          <w:rFonts w:asciiTheme="minorEastAsia" w:eastAsiaTheme="minorEastAsia" w:hAnsiTheme="minorEastAsia" w:hint="eastAsia"/>
          <w:b/>
          <w:bCs/>
          <w:sz w:val="28"/>
          <w:szCs w:val="28"/>
        </w:rPr>
        <w:t>三、邮件系统使用方法</w:t>
      </w:r>
    </w:p>
    <w:p w:rsidR="000B144D" w:rsidRPr="000B144D" w:rsidRDefault="000B144D" w:rsidP="000B144D">
      <w:pPr>
        <w:spacing w:line="30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0B144D">
        <w:rPr>
          <w:rFonts w:asciiTheme="minorEastAsia" w:eastAsiaTheme="minorEastAsia" w:hAnsiTheme="minorEastAsia" w:hint="eastAsia"/>
          <w:sz w:val="28"/>
          <w:szCs w:val="28"/>
        </w:rPr>
        <w:t>用户范围：全校开有一卡通正式卡号的专兼职教职员工、在校生、毕业生。</w:t>
      </w:r>
    </w:p>
    <w:p w:rsidR="000B144D" w:rsidRPr="000B144D" w:rsidRDefault="000B144D" w:rsidP="000B144D">
      <w:pPr>
        <w:spacing w:line="30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0B144D">
        <w:rPr>
          <w:rFonts w:asciiTheme="minorEastAsia" w:eastAsiaTheme="minorEastAsia" w:hAnsiTheme="minorEastAsia" w:hint="eastAsia"/>
          <w:sz w:val="28"/>
          <w:szCs w:val="28"/>
        </w:rPr>
        <w:t>启用邮箱：符合上述用户范围的用户，无需注册邮箱帐号，直接使用校园卡号及登录密码登录即可立即开通；启用邮箱地址：http://mail.cxxy.seu.edu.cn/webmail/horizon.php，或成功登录“数字校园门户”后，在“邮箱提醒”区域点击“启用邮箱”按提示操作。</w:t>
      </w:r>
    </w:p>
    <w:p w:rsidR="000B144D" w:rsidRPr="000B144D" w:rsidRDefault="000B144D" w:rsidP="000B144D">
      <w:pPr>
        <w:spacing w:line="30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0B144D">
        <w:rPr>
          <w:rFonts w:asciiTheme="minorEastAsia" w:eastAsiaTheme="minorEastAsia" w:hAnsiTheme="minorEastAsia" w:hint="eastAsia"/>
          <w:sz w:val="28"/>
          <w:szCs w:val="28"/>
        </w:rPr>
        <w:t>登录密码：身份证号后6位或888888；为了保障邮箱安全，请在启用邮箱后立即更改登录密码并牢记；</w:t>
      </w:r>
    </w:p>
    <w:p w:rsidR="000B144D" w:rsidRPr="000B144D" w:rsidRDefault="000B144D" w:rsidP="000B144D">
      <w:pPr>
        <w:spacing w:line="30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0B144D">
        <w:rPr>
          <w:rFonts w:asciiTheme="minorEastAsia" w:eastAsiaTheme="minorEastAsia" w:hAnsiTheme="minorEastAsia" w:hint="eastAsia"/>
          <w:sz w:val="28"/>
          <w:szCs w:val="28"/>
        </w:rPr>
        <w:t>邮箱格式：xxx@cxxy.seu.edu.cn（xxx为校园卡号或用户自定义邮箱账号名称）；</w:t>
      </w:r>
    </w:p>
    <w:p w:rsidR="000B144D" w:rsidRPr="000B144D" w:rsidRDefault="000B144D" w:rsidP="000B144D">
      <w:pPr>
        <w:spacing w:line="30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0B144D">
        <w:rPr>
          <w:rFonts w:asciiTheme="minorEastAsia" w:eastAsiaTheme="minorEastAsia" w:hAnsiTheme="minorEastAsia" w:hint="eastAsia"/>
          <w:sz w:val="28"/>
          <w:szCs w:val="28"/>
        </w:rPr>
        <w:t>邮箱容量：教职工邮箱50MB，网络磁盘20MB；学生邮箱50MB，网络磁盘20MB；</w:t>
      </w:r>
    </w:p>
    <w:p w:rsidR="000B144D" w:rsidRPr="000B144D" w:rsidRDefault="000B144D" w:rsidP="000B144D">
      <w:pPr>
        <w:spacing w:line="30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0B144D">
        <w:rPr>
          <w:rFonts w:asciiTheme="minorEastAsia" w:eastAsiaTheme="minorEastAsia" w:hAnsiTheme="minorEastAsia" w:hint="eastAsia"/>
          <w:sz w:val="28"/>
          <w:szCs w:val="28"/>
        </w:rPr>
        <w:t>WEB方式访问地址：学校网站首页右侧“快速通道”中的“邮件系统”或直接在浏览器中访问http://mail.cxxy.seu.edu.cn；</w:t>
      </w:r>
    </w:p>
    <w:p w:rsidR="000B144D" w:rsidRPr="000B144D" w:rsidRDefault="000B144D" w:rsidP="000B144D">
      <w:pPr>
        <w:spacing w:line="30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0B144D">
        <w:rPr>
          <w:rFonts w:asciiTheme="minorEastAsia" w:eastAsiaTheme="minorEastAsia" w:hAnsiTheme="minorEastAsia" w:hint="eastAsia"/>
          <w:sz w:val="28"/>
          <w:szCs w:val="28"/>
        </w:rPr>
        <w:t>邮件客户端：收件与发件服务器地址均为：</w:t>
      </w:r>
      <w:proofErr w:type="spellStart"/>
      <w:r w:rsidRPr="000B144D">
        <w:rPr>
          <w:rFonts w:asciiTheme="minorEastAsia" w:eastAsiaTheme="minorEastAsia" w:hAnsiTheme="minorEastAsia" w:hint="eastAsia"/>
          <w:sz w:val="28"/>
          <w:szCs w:val="28"/>
        </w:rPr>
        <w:t>mail.cxxy.seu.edu.cn</w:t>
      </w:r>
      <w:proofErr w:type="spellEnd"/>
      <w:r w:rsidRPr="000B144D">
        <w:rPr>
          <w:rFonts w:asciiTheme="minorEastAsia" w:eastAsiaTheme="minorEastAsia" w:hAnsiTheme="minorEastAsia" w:hint="eastAsia"/>
          <w:sz w:val="28"/>
          <w:szCs w:val="28"/>
        </w:rPr>
        <w:t>；端口号均为默认；帐户名为完整邮箱地址（例：xxx@cxxy.seu.edu.cn）；</w:t>
      </w:r>
    </w:p>
    <w:p w:rsidR="000B144D" w:rsidRPr="000B144D" w:rsidRDefault="000B144D" w:rsidP="000B144D">
      <w:pPr>
        <w:spacing w:line="30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0B144D">
        <w:rPr>
          <w:rFonts w:asciiTheme="minorEastAsia" w:eastAsiaTheme="minorEastAsia" w:hAnsiTheme="minorEastAsia" w:hint="eastAsia"/>
          <w:sz w:val="28"/>
          <w:szCs w:val="28"/>
        </w:rPr>
        <w:t>使用过程中如有问题或疑问，请拔打电话025-58690742或发送邮件至邮件系统管理员信箱Master@cxxy.seu.edu.cn咨询。</w:t>
      </w:r>
    </w:p>
    <w:p w:rsidR="000B144D" w:rsidRPr="000B144D" w:rsidRDefault="000B144D" w:rsidP="000B144D">
      <w:pPr>
        <w:spacing w:line="300" w:lineRule="exact"/>
        <w:rPr>
          <w:rFonts w:asciiTheme="minorEastAsia" w:eastAsiaTheme="minorEastAsia" w:hAnsiTheme="minorEastAsia" w:hint="eastAsia"/>
          <w:sz w:val="28"/>
          <w:szCs w:val="28"/>
        </w:rPr>
      </w:pPr>
    </w:p>
    <w:p w:rsidR="000B144D" w:rsidRPr="000B144D" w:rsidRDefault="000B144D" w:rsidP="000B144D">
      <w:pPr>
        <w:spacing w:line="300" w:lineRule="exact"/>
        <w:ind w:right="105"/>
        <w:jc w:val="right"/>
        <w:rPr>
          <w:rFonts w:asciiTheme="minorEastAsia" w:eastAsiaTheme="minorEastAsia" w:hAnsiTheme="minorEastAsia" w:hint="eastAsia"/>
          <w:sz w:val="28"/>
          <w:szCs w:val="28"/>
        </w:rPr>
      </w:pPr>
      <w:r w:rsidRPr="000B144D">
        <w:rPr>
          <w:rFonts w:asciiTheme="minorEastAsia" w:eastAsiaTheme="minorEastAsia" w:hAnsiTheme="minorEastAsia" w:hint="eastAsia"/>
          <w:sz w:val="28"/>
          <w:szCs w:val="28"/>
        </w:rPr>
        <w:t>图档信息中心</w:t>
      </w:r>
    </w:p>
    <w:p w:rsidR="004358AB" w:rsidRPr="000B144D" w:rsidRDefault="000B144D" w:rsidP="000B144D">
      <w:pPr>
        <w:spacing w:line="300" w:lineRule="exact"/>
        <w:ind w:right="210"/>
        <w:jc w:val="right"/>
        <w:rPr>
          <w:rFonts w:asciiTheme="minorEastAsia" w:eastAsiaTheme="minorEastAsia" w:hAnsiTheme="minorEastAsia"/>
          <w:sz w:val="28"/>
          <w:szCs w:val="28"/>
        </w:rPr>
      </w:pPr>
      <w:r w:rsidRPr="000B144D">
        <w:rPr>
          <w:rFonts w:asciiTheme="minorEastAsia" w:eastAsiaTheme="minorEastAsia" w:hAnsiTheme="minorEastAsia"/>
          <w:sz w:val="28"/>
          <w:szCs w:val="28"/>
        </w:rPr>
        <w:t>2021</w:t>
      </w:r>
      <w:r w:rsidRPr="000B144D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Pr="000B144D">
        <w:rPr>
          <w:rFonts w:asciiTheme="minorEastAsia" w:eastAsiaTheme="minorEastAsia" w:hAnsiTheme="minorEastAsia"/>
          <w:sz w:val="28"/>
          <w:szCs w:val="28"/>
        </w:rPr>
        <w:t>8</w:t>
      </w:r>
      <w:r w:rsidRPr="000B144D">
        <w:rPr>
          <w:rFonts w:asciiTheme="minorEastAsia" w:eastAsiaTheme="minorEastAsia" w:hAnsiTheme="minorEastAsia" w:hint="eastAsia"/>
          <w:sz w:val="28"/>
          <w:szCs w:val="28"/>
        </w:rPr>
        <w:t>月</w:t>
      </w:r>
    </w:p>
    <w:sectPr w:rsidR="004358AB" w:rsidRPr="000B144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B144D"/>
    <w:rsid w:val="00323B43"/>
    <w:rsid w:val="003D37D8"/>
    <w:rsid w:val="00426133"/>
    <w:rsid w:val="00434617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next w:val="a"/>
    <w:link w:val="2Char"/>
    <w:semiHidden/>
    <w:unhideWhenUsed/>
    <w:qFormat/>
    <w:rsid w:val="000B144D"/>
    <w:pPr>
      <w:keepNext/>
      <w:keepLines/>
      <w:widowControl w:val="0"/>
      <w:adjustRightInd/>
      <w:snapToGrid/>
      <w:spacing w:before="260" w:after="260" w:line="415" w:lineRule="auto"/>
      <w:jc w:val="both"/>
      <w:outlineLvl w:val="1"/>
    </w:pPr>
    <w:rPr>
      <w:rFonts w:ascii="Arial" w:eastAsia="黑体" w:hAnsi="Arial" w:cs="Times New Roman"/>
      <w:b/>
      <w:bCs/>
      <w:kern w:val="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semiHidden/>
    <w:rsid w:val="000B144D"/>
    <w:rPr>
      <w:rFonts w:ascii="Arial" w:eastAsia="黑体" w:hAnsi="Arial" w:cs="Times New Roman"/>
      <w:b/>
      <w:bCs/>
      <w:kern w:val="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2021-07-31T04:09:00Z</dcterms:modified>
</cp:coreProperties>
</file>